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DC800" w14:textId="77777777" w:rsidR="00425D9F" w:rsidRDefault="00425D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7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425D9F" w14:paraId="3D190668" w14:textId="77777777">
        <w:tc>
          <w:tcPr>
            <w:tcW w:w="9720" w:type="dxa"/>
            <w:shd w:val="clear" w:color="auto" w:fill="E0E0E0"/>
            <w:vAlign w:val="center"/>
          </w:tcPr>
          <w:p w14:paraId="114E4719" w14:textId="77777777" w:rsidR="00425D9F" w:rsidRDefault="00033CA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12. Студије на светском језику</w:t>
            </w:r>
          </w:p>
          <w:p w14:paraId="030A4C2D" w14:textId="77777777" w:rsidR="00425D9F" w:rsidRDefault="00033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Високошколска установа може организовати студијски програм на светском језику за сваку област и свако образовно-научно поље и образовно-уметничко поље ако поседује људске и материјалне ресурсе који омогућују да се наставни садржај може остварити у складу са стандардима.</w:t>
            </w:r>
          </w:p>
        </w:tc>
      </w:tr>
      <w:tr w:rsidR="00425D9F" w14:paraId="4CDD67B4" w14:textId="77777777">
        <w:tc>
          <w:tcPr>
            <w:tcW w:w="9720" w:type="dxa"/>
            <w:tcBorders>
              <w:bottom w:val="single" w:sz="12" w:space="0" w:color="000000"/>
            </w:tcBorders>
          </w:tcPr>
          <w:p w14:paraId="04179622" w14:textId="28F74962" w:rsidR="00425D9F" w:rsidRDefault="00033CA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</w:t>
            </w:r>
            <w:r>
              <w:rPr>
                <w:sz w:val="22"/>
                <w:szCs w:val="22"/>
              </w:rPr>
              <w:t xml:space="preserve"> (највише 300 речи, при чему се мора навести да ли се студијски програм акредитује и на српском и светском језику- навести који или само на светском  језику-навести који.)</w:t>
            </w:r>
          </w:p>
          <w:p w14:paraId="31C70EAB" w14:textId="3C8A7656" w:rsidR="00207AD5" w:rsidRDefault="00207AD5">
            <w:pPr>
              <w:jc w:val="both"/>
              <w:rPr>
                <w:sz w:val="22"/>
                <w:szCs w:val="22"/>
              </w:rPr>
            </w:pPr>
          </w:p>
          <w:p w14:paraId="741542BD" w14:textId="3344139E" w:rsidR="00207AD5" w:rsidRDefault="00207AD5" w:rsidP="00207AD5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На студијском програму МАС </w:t>
            </w:r>
            <w:r w:rsidR="00033CA9">
              <w:rPr>
                <w:sz w:val="22"/>
                <w:szCs w:val="22"/>
              </w:rPr>
              <w:t xml:space="preserve">Мастер академских студија </w:t>
            </w:r>
            <w:r w:rsidR="00923ACC">
              <w:rPr>
                <w:sz w:val="22"/>
                <w:szCs w:val="22"/>
                <w:lang w:val="sr-Cyrl-RS"/>
              </w:rPr>
              <w:t>немачког језика и књижевности</w:t>
            </w:r>
            <w:r>
              <w:rPr>
                <w:sz w:val="22"/>
                <w:szCs w:val="22"/>
                <w:lang w:val="sr-Cyrl-RS"/>
              </w:rPr>
              <w:t xml:space="preserve"> нису предвиђене двојезичне студије. Он се</w:t>
            </w:r>
            <w:r w:rsidR="00033CA9">
              <w:rPr>
                <w:sz w:val="22"/>
                <w:szCs w:val="22"/>
              </w:rPr>
              <w:t xml:space="preserve"> акредитује на српском</w:t>
            </w:r>
            <w:r>
              <w:rPr>
                <w:sz w:val="22"/>
                <w:szCs w:val="22"/>
                <w:lang w:val="sr-Cyrl-RS"/>
              </w:rPr>
              <w:t xml:space="preserve"> језику, а настава се одвија паралелно и на</w:t>
            </w:r>
            <w:r w:rsidR="00033CA9">
              <w:rPr>
                <w:sz w:val="22"/>
                <w:szCs w:val="22"/>
              </w:rPr>
              <w:t xml:space="preserve"> </w:t>
            </w:r>
            <w:r w:rsidR="00923ACC">
              <w:rPr>
                <w:sz w:val="22"/>
                <w:szCs w:val="22"/>
                <w:lang w:val="sr-Cyrl-RS"/>
              </w:rPr>
              <w:t>немачк</w:t>
            </w:r>
            <w:r>
              <w:rPr>
                <w:sz w:val="22"/>
                <w:szCs w:val="22"/>
                <w:lang w:val="sr-Cyrl-RS"/>
              </w:rPr>
              <w:t>ом</w:t>
            </w:r>
            <w:r w:rsidR="00923ACC">
              <w:rPr>
                <w:sz w:val="22"/>
                <w:szCs w:val="22"/>
                <w:lang w:val="sr-Cyrl-RS"/>
              </w:rPr>
              <w:t xml:space="preserve"> </w:t>
            </w:r>
            <w:r w:rsidR="00033CA9">
              <w:rPr>
                <w:sz w:val="22"/>
                <w:szCs w:val="22"/>
              </w:rPr>
              <w:t>језик</w:t>
            </w:r>
            <w:r>
              <w:rPr>
                <w:sz w:val="22"/>
                <w:szCs w:val="22"/>
                <w:lang w:val="sr-Cyrl-RS"/>
              </w:rPr>
              <w:t>у када су у питању германистички предмети. Интердисциплинарни предмети су на српском језику.</w:t>
            </w:r>
          </w:p>
          <w:p w14:paraId="302C2795" w14:textId="77777777" w:rsidR="00207AD5" w:rsidRDefault="00207AD5">
            <w:pPr>
              <w:ind w:firstLine="720"/>
              <w:jc w:val="both"/>
              <w:rPr>
                <w:sz w:val="22"/>
                <w:szCs w:val="22"/>
                <w:lang w:val="sr-Cyrl-RS"/>
              </w:rPr>
            </w:pPr>
          </w:p>
          <w:p w14:paraId="7AACA907" w14:textId="4B939F85" w:rsidR="00425D9F" w:rsidRDefault="00425D9F">
            <w:pPr>
              <w:ind w:firstLine="720"/>
              <w:jc w:val="both"/>
              <w:rPr>
                <w:sz w:val="22"/>
                <w:szCs w:val="22"/>
              </w:rPr>
            </w:pPr>
          </w:p>
        </w:tc>
      </w:tr>
      <w:tr w:rsidR="00425D9F" w14:paraId="6FD8C972" w14:textId="77777777">
        <w:trPr>
          <w:trHeight w:val="405"/>
        </w:trPr>
        <w:tc>
          <w:tcPr>
            <w:tcW w:w="9720" w:type="dxa"/>
            <w:shd w:val="clear" w:color="auto" w:fill="F2F2F2"/>
          </w:tcPr>
          <w:p w14:paraId="6503E7F1" w14:textId="77777777" w:rsidR="00207AD5" w:rsidRDefault="00033CA9" w:rsidP="00207AD5">
            <w:pPr>
              <w:pBdr>
                <w:bottom w:val="single" w:sz="6" w:space="1" w:color="000000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Показатељи и прилози за стандард 12:</w:t>
            </w:r>
          </w:p>
          <w:p w14:paraId="47D274D4" w14:textId="0D7F3AEA" w:rsidR="00425D9F" w:rsidRPr="00207AD5" w:rsidRDefault="00207AD5" w:rsidP="00207AD5">
            <w:pPr>
              <w:pBdr>
                <w:bottom w:val="single" w:sz="6" w:space="1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  <w:lang w:val="sr-Cyrl-RS"/>
              </w:rPr>
              <w:t xml:space="preserve">Прилог 12.1.б. </w:t>
            </w:r>
            <w:r w:rsidR="00033CA9" w:rsidRPr="00923ACC">
              <w:rPr>
                <w:sz w:val="22"/>
                <w:szCs w:val="22"/>
                <w:highlight w:val="yellow"/>
              </w:rPr>
              <w:t>Додатак дипломи на енглеском језику</w:t>
            </w:r>
            <w:bookmarkStart w:id="0" w:name="_gjdgxs" w:colFirst="0" w:colLast="0"/>
            <w:bookmarkStart w:id="1" w:name="_GoBack"/>
            <w:bookmarkEnd w:id="0"/>
            <w:bookmarkEnd w:id="1"/>
          </w:p>
        </w:tc>
      </w:tr>
    </w:tbl>
    <w:p w14:paraId="6AB511D9" w14:textId="77777777" w:rsidR="00425D9F" w:rsidRDefault="00425D9F"/>
    <w:sectPr w:rsidR="00425D9F">
      <w:headerReference w:type="default" r:id="rId6"/>
      <w:footerReference w:type="default" r:id="rId7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B21E6" w14:textId="77777777" w:rsidR="00405BC8" w:rsidRDefault="00405BC8">
      <w:r>
        <w:separator/>
      </w:r>
    </w:p>
  </w:endnote>
  <w:endnote w:type="continuationSeparator" w:id="0">
    <w:p w14:paraId="594CE1B2" w14:textId="77777777" w:rsidR="00405BC8" w:rsidRDefault="0040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82DB5" w14:textId="77777777" w:rsidR="00425D9F" w:rsidRDefault="00033CA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A31B8" w14:textId="77777777" w:rsidR="00405BC8" w:rsidRDefault="00405BC8">
      <w:r>
        <w:separator/>
      </w:r>
    </w:p>
  </w:footnote>
  <w:footnote w:type="continuationSeparator" w:id="0">
    <w:p w14:paraId="563EA45E" w14:textId="77777777" w:rsidR="00405BC8" w:rsidRDefault="00405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97BCB" w14:textId="77777777" w:rsidR="00425D9F" w:rsidRDefault="00033CA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425D9F" w14:paraId="56F03CB7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263F1AE0" w14:textId="77777777" w:rsidR="00425D9F" w:rsidRDefault="00033C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26CCF295" wp14:editId="1F82FDF8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5DF6CE14" w14:textId="77777777" w:rsidR="00425D9F" w:rsidRDefault="00033C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604CB2C6" w14:textId="77777777" w:rsidR="00425D9F" w:rsidRDefault="00033C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79734A24" w14:textId="77777777" w:rsidR="00425D9F" w:rsidRDefault="00033C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7F55E3A3" wp14:editId="1D0AEE89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425D9F" w14:paraId="742E79DA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59561936" w14:textId="77777777" w:rsidR="00425D9F" w:rsidRDefault="00425D9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57121990" w14:textId="77777777" w:rsidR="00425D9F" w:rsidRDefault="00033C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6C6B8732" w14:textId="77777777" w:rsidR="00425D9F" w:rsidRDefault="00425D9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425D9F" w14:paraId="708F8AF2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605A797" w14:textId="77777777" w:rsidR="00425D9F" w:rsidRDefault="00425D9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11FB2E64" w14:textId="77777777" w:rsidR="00425D9F" w:rsidRDefault="00033C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6C2F6055" w14:textId="77777777" w:rsidR="00425D9F" w:rsidRDefault="00425D9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4DD25FAC" w14:textId="77777777" w:rsidR="00425D9F" w:rsidRDefault="00033CA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D9F"/>
    <w:rsid w:val="00033CA9"/>
    <w:rsid w:val="0017678F"/>
    <w:rsid w:val="00207AD5"/>
    <w:rsid w:val="00405BC8"/>
    <w:rsid w:val="00425D9F"/>
    <w:rsid w:val="00923ACC"/>
    <w:rsid w:val="00FC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17ADE"/>
  <w15:docId w15:val="{2AC444DB-EC35-4F73-8B71-A90E5FB3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2022-06-14T08:49:00Z</dcterms:created>
  <dcterms:modified xsi:type="dcterms:W3CDTF">2022-07-06T06:49:00Z</dcterms:modified>
</cp:coreProperties>
</file>